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DD" w:rsidRPr="00740903" w:rsidRDefault="009C27DD" w:rsidP="009C2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</w:pPr>
      <w:r w:rsidRPr="00740903"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  <w:t xml:space="preserve">Прокуратура </w:t>
      </w:r>
      <w:r w:rsidR="00740903" w:rsidRPr="00740903"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  <w:t>Левашинского</w:t>
      </w:r>
      <w:r w:rsidRPr="00740903">
        <w:rPr>
          <w:rFonts w:ascii="Times New Roman" w:eastAsia="Times New Roman" w:hAnsi="Times New Roman" w:cs="Times New Roman"/>
          <w:b/>
          <w:color w:val="020C22"/>
          <w:sz w:val="28"/>
          <w:szCs w:val="28"/>
        </w:rPr>
        <w:t xml:space="preserve"> района разъясняет</w:t>
      </w:r>
    </w:p>
    <w:p w:rsidR="009C27DD" w:rsidRPr="00DB3076" w:rsidRDefault="009C27DD" w:rsidP="009C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DB3076">
        <w:rPr>
          <w:rFonts w:ascii="Times New Roman" w:eastAsia="Times New Roman" w:hAnsi="Times New Roman" w:cs="Times New Roman"/>
          <w:b/>
          <w:sz w:val="28"/>
          <w:szCs w:val="28"/>
        </w:rPr>
        <w:t xml:space="preserve">Женщины, находящиеся в декретном отпуске, смогут обучаться востребованным на рынке труда профессиям </w:t>
      </w:r>
      <w:bookmarkEnd w:id="0"/>
      <w:r w:rsidRPr="00DB3076">
        <w:rPr>
          <w:rFonts w:ascii="Times New Roman" w:eastAsia="Times New Roman" w:hAnsi="Times New Roman" w:cs="Times New Roman"/>
          <w:b/>
          <w:sz w:val="28"/>
          <w:szCs w:val="28"/>
        </w:rPr>
        <w:t>(специальностям), обратившись в органы службы занятости по месту пребывания</w:t>
      </w:r>
    </w:p>
    <w:p w:rsidR="009C27DD" w:rsidRPr="00DB3076" w:rsidRDefault="009C27DD" w:rsidP="009C27DD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изменениям, внесенным в пункт 1.1 статьи 23 Закона РФ «О занятости населения в Российской Федерации», женщины в период отпуска по уходу за ребенком до достижения им возраста трех лет, смогут получить профессиональное обучение и дополнительное профессиональное образование по востребованным на рынке труда профессиям (специальностям), обратившись в органы службы занятости не только по месту жительства, но и по месту пребывания.</w:t>
      </w:r>
      <w:proofErr w:type="gramEnd"/>
    </w:p>
    <w:p w:rsidR="009C27DD" w:rsidRPr="00DB3076" w:rsidRDefault="009C27DD" w:rsidP="009C27DD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этом им необходимо предъявить паспорт или документ, его заменяющий, копию документа, связанного с работой и подтверждающего нахождение в отпуске по уходу за ребенком до достижения им возраста трех лет, и свидетельство о рождении ребенка.</w:t>
      </w:r>
    </w:p>
    <w:p w:rsidR="009C27DD" w:rsidRDefault="009C27DD" w:rsidP="009C27DD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   Изменения вступили</w:t>
      </w:r>
      <w:r w:rsidRPr="00DB3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силу 19 декабря 2020 года.</w:t>
      </w:r>
    </w:p>
    <w:p w:rsidR="009C27DD" w:rsidRDefault="009C27DD" w:rsidP="009C27DD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C27DD" w:rsidRDefault="009C27DD" w:rsidP="009C27DD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</w:t>
      </w:r>
      <w:r w:rsidR="00740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</w:p>
    <w:p w:rsidR="00A101CD" w:rsidRPr="009C27DD" w:rsidRDefault="00A101CD" w:rsidP="009C27DD"/>
    <w:sectPr w:rsidR="00A101CD" w:rsidRPr="009C27DD" w:rsidSect="00A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1"/>
    <w:rsid w:val="001076BC"/>
    <w:rsid w:val="003A47B8"/>
    <w:rsid w:val="006846EF"/>
    <w:rsid w:val="006A2FC1"/>
    <w:rsid w:val="00740903"/>
    <w:rsid w:val="007927F7"/>
    <w:rsid w:val="009C27DD"/>
    <w:rsid w:val="00A101CD"/>
    <w:rsid w:val="00A30674"/>
    <w:rsid w:val="00D07632"/>
    <w:rsid w:val="00D17646"/>
    <w:rsid w:val="00DE7D42"/>
    <w:rsid w:val="00E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2021-06-23T13:51:00Z</dcterms:created>
  <dcterms:modified xsi:type="dcterms:W3CDTF">2021-06-23T13:51:00Z</dcterms:modified>
</cp:coreProperties>
</file>